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bidi="ar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eastAsia="zh-CN" w:bidi="ar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90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firstLine="880" w:firstLineChars="200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-20"/>
          <w:w w:val="5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新</w:t>
      </w:r>
      <w:r>
        <w:rPr>
          <w:rFonts w:hint="eastAsia" w:eastAsia="楷体_GB2312" w:cs="Times New Roman"/>
          <w:b w:val="0"/>
          <w:bCs w:val="0"/>
          <w:color w:val="00000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〔20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6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880" w:firstLineChars="200"/>
        <w:jc w:val="left"/>
        <w:textAlignment w:val="auto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方正小标宋简体"/>
          <w:b w:val="0"/>
          <w:bCs/>
          <w:sz w:val="44"/>
          <w:szCs w:val="44"/>
        </w:rPr>
        <w:t>关于</w:t>
      </w:r>
      <w:r>
        <w:rPr>
          <w:rFonts w:hint="eastAsia" w:ascii="黑体" w:eastAsia="方正小标宋简体"/>
          <w:b w:val="0"/>
          <w:bCs/>
          <w:sz w:val="44"/>
          <w:szCs w:val="44"/>
          <w:lang w:val="en-US" w:eastAsia="zh-CN"/>
        </w:rPr>
        <w:t>成立新城办事处房产税和土地使用税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方正小标宋简体"/>
          <w:b w:val="0"/>
          <w:bCs/>
          <w:sz w:val="44"/>
          <w:szCs w:val="44"/>
        </w:rPr>
      </w:pPr>
      <w:r>
        <w:rPr>
          <w:rFonts w:hint="eastAsia" w:ascii="黑体" w:eastAsia="方正小标宋简体"/>
          <w:b w:val="0"/>
          <w:bCs/>
          <w:sz w:val="44"/>
          <w:szCs w:val="44"/>
          <w:lang w:val="en-US" w:eastAsia="zh-CN"/>
        </w:rPr>
        <w:t>税源调查工作领导小组</w:t>
      </w:r>
      <w:r>
        <w:rPr>
          <w:rFonts w:hint="eastAsia" w:ascii="黑体" w:eastAsia="方正小标宋简体"/>
          <w:b w:val="0"/>
          <w:bCs/>
          <w:sz w:val="44"/>
          <w:szCs w:val="44"/>
        </w:rPr>
        <w:t>的通知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(社区）</w:t>
      </w:r>
      <w:r>
        <w:rPr>
          <w:rFonts w:hint="eastAsia" w:ascii="仿宋_GB2312" w:eastAsia="仿宋_GB2312"/>
          <w:sz w:val="32"/>
          <w:szCs w:val="32"/>
        </w:rPr>
        <w:t>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为进一步加强房产税、城镇土地使用税税源管理，充分挖掘税源潜力，精准落实减税降费政策，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成立办事处房产税和土地使用税税源调查工作领导小组，具体名单如下：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褚夫贺    党工委副书记、办事处主任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董  伟 </w:t>
      </w:r>
      <w:r>
        <w:rPr>
          <w:rFonts w:hint="eastAsia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纪工委书记、</w:t>
      </w:r>
      <w:r>
        <w:rPr>
          <w:rFonts w:hint="eastAsia" w:eastAsia="仿宋_GB2312"/>
          <w:sz w:val="32"/>
          <w:szCs w:val="32"/>
        </w:rPr>
        <w:t>党</w:t>
      </w:r>
      <w:r>
        <w:rPr>
          <w:rFonts w:hint="eastAsia" w:eastAsia="仿宋_GB2312"/>
          <w:sz w:val="32"/>
          <w:szCs w:val="32"/>
          <w:lang w:val="en-US" w:eastAsia="zh-CN"/>
        </w:rPr>
        <w:t>工委</w:t>
      </w:r>
      <w:r>
        <w:rPr>
          <w:rFonts w:hint="eastAsia" w:eastAsia="仿宋_GB2312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王士涛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办事处</w:t>
      </w:r>
      <w:r>
        <w:rPr>
          <w:rFonts w:hint="eastAsia" w:eastAsia="仿宋_GB2312"/>
          <w:sz w:val="32"/>
          <w:szCs w:val="32"/>
        </w:rPr>
        <w:t>副主任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党</w:t>
      </w:r>
      <w:r>
        <w:rPr>
          <w:rFonts w:hint="eastAsia" w:eastAsia="仿宋_GB2312"/>
          <w:sz w:val="32"/>
          <w:szCs w:val="32"/>
          <w:lang w:val="en-US" w:eastAsia="zh-CN"/>
        </w:rPr>
        <w:t>工委</w:t>
      </w:r>
      <w:r>
        <w:rPr>
          <w:rFonts w:hint="eastAsia" w:eastAsia="仿宋_GB2312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3835" w:leftChars="912" w:hanging="1920" w:hangingChars="600"/>
        <w:textAlignment w:val="auto"/>
        <w:rPr>
          <w:rFonts w:hint="eastAsia" w:eastAsia="仿宋_GB2312"/>
          <w:color w:val="000000"/>
          <w:spacing w:val="-28"/>
          <w:sz w:val="32"/>
          <w:lang w:val="en-US" w:eastAsia="zh-CN"/>
        </w:rPr>
      </w:pPr>
      <w:r>
        <w:rPr>
          <w:rFonts w:eastAsia="仿宋_GB2312"/>
          <w:color w:val="000000"/>
          <w:sz w:val="32"/>
        </w:rPr>
        <w:t>曹</w:t>
      </w:r>
      <w:r>
        <w:rPr>
          <w:rFonts w:hint="eastAsia" w:eastAsia="仿宋_GB2312"/>
          <w:color w:val="000000"/>
          <w:sz w:val="32"/>
          <w:lang w:val="en-US" w:eastAsia="zh-CN"/>
        </w:rPr>
        <w:t>昭锋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pacing w:val="-28"/>
          <w:sz w:val="32"/>
          <w:lang w:val="en-US" w:eastAsia="zh-CN"/>
        </w:rPr>
        <w:t>综合治理服务中心主任、凤凰山管区书记</w:t>
      </w: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3835" w:leftChars="912" w:hanging="1920" w:hangingChars="600"/>
        <w:textAlignment w:val="auto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薛成涛    副科级干部、凤鸣湖管区书记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张卫伟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>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>杨克同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常庄税务分局局长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3835" w:leftChars="912" w:hanging="1920" w:hangingChars="6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</w:rPr>
        <w:t xml:space="preserve">李继征    </w:t>
      </w:r>
      <w:r>
        <w:rPr>
          <w:rFonts w:hint="eastAsia" w:eastAsia="仿宋_GB2312"/>
          <w:sz w:val="32"/>
          <w:szCs w:val="32"/>
          <w:lang w:val="en-US" w:eastAsia="zh-CN"/>
        </w:rPr>
        <w:t>综合执法办公室主任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王  磊</w:t>
      </w:r>
      <w:r>
        <w:rPr>
          <w:rFonts w:hint="eastAsia" w:eastAsia="仿宋_GB2312"/>
          <w:sz w:val="32"/>
          <w:szCs w:val="32"/>
        </w:rPr>
        <w:t xml:space="preserve">    凤鸣湖派出所所长</w:t>
      </w:r>
    </w:p>
    <w:p>
      <w:pPr>
        <w:keepNext w:val="0"/>
        <w:keepLines w:val="0"/>
        <w:pageBreakBefore w:val="0"/>
        <w:widowControl w:val="0"/>
        <w:tabs>
          <w:tab w:val="left" w:pos="391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张延明    临山派出所所长</w:t>
      </w:r>
    </w:p>
    <w:p>
      <w:pPr>
        <w:keepNext w:val="0"/>
        <w:keepLines w:val="0"/>
        <w:pageBreakBefore w:val="0"/>
        <w:widowControl w:val="0"/>
        <w:tabs>
          <w:tab w:val="left" w:pos="391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王建伟    巨山派出所所长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成　员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朱丹翔</w:t>
      </w: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 xml:space="preserve">  财政所所长 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刘玉龙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市场监管所所长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许国庆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国土</w:t>
      </w:r>
      <w:r>
        <w:rPr>
          <w:rFonts w:hint="eastAsia" w:eastAsia="仿宋_GB2312"/>
          <w:sz w:val="32"/>
          <w:szCs w:val="32"/>
        </w:rPr>
        <w:t>所所</w:t>
      </w:r>
      <w:r>
        <w:rPr>
          <w:rFonts w:eastAsia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宋明帅    教育办主任</w:t>
      </w:r>
    </w:p>
    <w:p>
      <w:pPr>
        <w:keepNext w:val="0"/>
        <w:keepLines w:val="0"/>
        <w:pageBreakBefore w:val="0"/>
        <w:widowControl w:val="0"/>
        <w:tabs>
          <w:tab w:val="left" w:pos="3760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佳    应急管理办综合室主任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雷远平    经管站站长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朱思山</w:t>
      </w:r>
      <w:r>
        <w:rPr>
          <w:rFonts w:hint="eastAsia" w:eastAsia="仿宋_GB2312"/>
          <w:sz w:val="32"/>
          <w:szCs w:val="32"/>
        </w:rPr>
        <w:t xml:space="preserve">    城建办主任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康  耀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经发办主任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宗兆伟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胡述德 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  <w:lang w:val="en-US" w:eastAsia="zh-CN"/>
        </w:rPr>
        <w:t>临山管区书记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  <w:lang w:val="en-US" w:eastAsia="zh-CN"/>
        </w:rPr>
        <w:t>刘增辉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  <w:lang w:val="en-US" w:eastAsia="zh-CN"/>
        </w:rPr>
        <w:t>龙潭管区书记</w:t>
      </w:r>
      <w:r>
        <w:rPr>
          <w:rFonts w:hint="eastAsia" w:eastAsia="仿宋_GB2312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lang w:val="en-US" w:eastAsia="zh-CN"/>
        </w:rPr>
      </w:pPr>
      <w:r>
        <w:rPr>
          <w:rFonts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  <w:lang w:val="en-US" w:eastAsia="zh-CN"/>
        </w:rPr>
        <w:t>刘旭东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  <w:lang w:val="en-US" w:eastAsia="zh-CN"/>
        </w:rPr>
        <w:t>巨山管区书记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lang w:val="en-US" w:eastAsia="zh-CN"/>
        </w:rPr>
      </w:pPr>
      <w:r>
        <w:rPr>
          <w:rFonts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</w:rPr>
        <w:t xml:space="preserve">    </w:t>
      </w:r>
      <w:r>
        <w:rPr>
          <w:rFonts w:hint="eastAsia" w:eastAsia="仿宋_GB2312"/>
          <w:color w:val="auto"/>
          <w:sz w:val="32"/>
          <w:lang w:val="en-US" w:eastAsia="zh-CN"/>
        </w:rPr>
        <w:t>李玉龙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 xml:space="preserve">  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  <w:lang w:val="en-US" w:eastAsia="zh-CN"/>
        </w:rPr>
        <w:t>龙山管区</w:t>
      </w:r>
      <w:r>
        <w:rPr>
          <w:rFonts w:eastAsia="仿宋_GB2312"/>
          <w:color w:val="auto"/>
          <w:sz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领导小组下设办公室，</w:t>
      </w:r>
      <w:r>
        <w:rPr>
          <w:rFonts w:hint="eastAsia" w:eastAsia="仿宋_GB2312"/>
          <w:sz w:val="32"/>
          <w:szCs w:val="32"/>
          <w:lang w:val="en-US" w:eastAsia="zh-CN"/>
        </w:rPr>
        <w:t>张卫伟</w:t>
      </w:r>
      <w:r>
        <w:rPr>
          <w:rFonts w:hint="eastAsia" w:eastAsia="仿宋_GB2312"/>
          <w:sz w:val="32"/>
          <w:szCs w:val="32"/>
        </w:rPr>
        <w:t>任办公室主任，</w:t>
      </w:r>
      <w:r>
        <w:rPr>
          <w:rFonts w:hint="eastAsia" w:eastAsia="仿宋_GB2312"/>
          <w:sz w:val="32"/>
          <w:szCs w:val="32"/>
          <w:lang w:val="en-US" w:eastAsia="zh-CN"/>
        </w:rPr>
        <w:t>朱丹翔任</w:t>
      </w:r>
      <w:r>
        <w:rPr>
          <w:rFonts w:hint="eastAsia" w:eastAsia="仿宋_GB2312"/>
          <w:sz w:val="32"/>
          <w:szCs w:val="32"/>
        </w:rPr>
        <w:t>办公室副主任。</w:t>
      </w:r>
    </w:p>
    <w:p>
      <w:pPr>
        <w:ind w:firstLine="4320" w:firstLineChars="13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薛城区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新城</w:t>
      </w:r>
      <w:r>
        <w:rPr>
          <w:rFonts w:hint="eastAsia"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2240" w:firstLineChars="700"/>
        <w:rPr>
          <w:rFonts w:hint="eastAsia" w:ascii="仿宋_GB2312" w:eastAsia="仿宋_GB2312"/>
          <w:sz w:val="32"/>
          <w:szCs w:val="32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KoqA68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3F7B"/>
    <w:rsid w:val="21C95B87"/>
    <w:rsid w:val="2DE12EEE"/>
    <w:rsid w:val="34427B0C"/>
    <w:rsid w:val="38A97866"/>
    <w:rsid w:val="3B6444D7"/>
    <w:rsid w:val="4CBD01AD"/>
    <w:rsid w:val="515E0C71"/>
    <w:rsid w:val="5173224F"/>
    <w:rsid w:val="522A48F9"/>
    <w:rsid w:val="5526763E"/>
    <w:rsid w:val="560A3689"/>
    <w:rsid w:val="59623F7B"/>
    <w:rsid w:val="6A001971"/>
    <w:rsid w:val="6E4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451</Characters>
  <Lines>0</Lines>
  <Paragraphs>0</Paragraphs>
  <TotalTime>14</TotalTime>
  <ScaleCrop>false</ScaleCrop>
  <LinksUpToDate>false</LinksUpToDate>
  <CharactersWithSpaces>655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2022-04-18T06:13:00Z</dcterms:created>
  <dc:creator>一棵树</dc:creator>
  <cp:lastModifiedBy>孙菡</cp:lastModifiedBy>
  <dcterms:modified xsi:type="dcterms:W3CDTF">2022-10-25T07:20:43Z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CBF30ED79E314505840687570D6932F7</vt:lpwstr>
  </property>
</Properties>
</file>